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D7" w:rsidRPr="008F49D7" w:rsidRDefault="008F49D7" w:rsidP="008F49D7">
      <w:pPr>
        <w:jc w:val="right"/>
        <w:rPr>
          <w:sz w:val="16"/>
          <w:szCs w:val="16"/>
        </w:rPr>
      </w:pPr>
      <w:r>
        <w:rPr>
          <w:sz w:val="16"/>
          <w:szCs w:val="16"/>
        </w:rPr>
        <w:t>Ecosystem</w:t>
      </w:r>
      <w:proofErr w:type="gramStart"/>
      <w:r>
        <w:rPr>
          <w:sz w:val="16"/>
          <w:szCs w:val="16"/>
        </w:rPr>
        <w:t>:_</w:t>
      </w:r>
      <w:proofErr w:type="gramEnd"/>
      <w:r>
        <w:rPr>
          <w:sz w:val="16"/>
          <w:szCs w:val="16"/>
        </w:rPr>
        <w:t xml:space="preserve">_____________________    </w:t>
      </w:r>
      <w:r w:rsidRPr="008F49D7">
        <w:rPr>
          <w:sz w:val="16"/>
          <w:szCs w:val="16"/>
        </w:rPr>
        <w:t>Partner 1 Name:_____________________</w:t>
      </w:r>
      <w:r>
        <w:rPr>
          <w:sz w:val="16"/>
          <w:szCs w:val="16"/>
        </w:rPr>
        <w:t>_____</w:t>
      </w:r>
      <w:r w:rsidRPr="008F49D7">
        <w:rPr>
          <w:sz w:val="16"/>
          <w:szCs w:val="16"/>
        </w:rPr>
        <w:t xml:space="preserve">  </w:t>
      </w:r>
      <w:r>
        <w:rPr>
          <w:sz w:val="16"/>
          <w:szCs w:val="16"/>
        </w:rPr>
        <w:t xml:space="preserve">    </w:t>
      </w:r>
      <w:r w:rsidRPr="008F49D7">
        <w:rPr>
          <w:sz w:val="16"/>
          <w:szCs w:val="16"/>
        </w:rPr>
        <w:t>Partner 2 Name:___________</w:t>
      </w:r>
      <w:r>
        <w:rPr>
          <w:sz w:val="16"/>
          <w:szCs w:val="16"/>
        </w:rPr>
        <w:t>__</w:t>
      </w:r>
      <w:r w:rsidRPr="008F49D7">
        <w:rPr>
          <w:sz w:val="16"/>
          <w:szCs w:val="16"/>
        </w:rPr>
        <w:t>________</w:t>
      </w:r>
      <w:r>
        <w:rPr>
          <w:sz w:val="16"/>
          <w:szCs w:val="16"/>
        </w:rPr>
        <w:t>___</w:t>
      </w:r>
      <w:r w:rsidRPr="008F49D7">
        <w:rPr>
          <w:sz w:val="16"/>
          <w:szCs w:val="16"/>
        </w:rPr>
        <w:t xml:space="preserve">_  </w:t>
      </w:r>
      <w:r>
        <w:rPr>
          <w:sz w:val="16"/>
          <w:szCs w:val="16"/>
        </w:rPr>
        <w:tab/>
      </w:r>
      <w:r w:rsidRPr="008F49D7">
        <w:rPr>
          <w:sz w:val="16"/>
          <w:szCs w:val="16"/>
        </w:rPr>
        <w:t>Period:____</w:t>
      </w:r>
      <w:r>
        <w:rPr>
          <w:sz w:val="16"/>
          <w:szCs w:val="16"/>
        </w:rPr>
        <w:t>__</w:t>
      </w:r>
      <w:r w:rsidRPr="008F49D7">
        <w:rPr>
          <w:sz w:val="16"/>
          <w:szCs w:val="16"/>
        </w:rPr>
        <w:t xml:space="preserve">  </w:t>
      </w:r>
    </w:p>
    <w:p w:rsidR="00A87649" w:rsidRPr="001D0974" w:rsidRDefault="00CB710A" w:rsidP="003D449A">
      <w:pPr>
        <w:jc w:val="center"/>
        <w:rPr>
          <w:b/>
          <w:sz w:val="40"/>
          <w:szCs w:val="40"/>
          <w:u w:val="single"/>
        </w:rPr>
      </w:pPr>
      <w:r w:rsidRPr="001D0974">
        <w:rPr>
          <w:b/>
          <w:sz w:val="40"/>
          <w:szCs w:val="40"/>
          <w:u w:val="single"/>
        </w:rPr>
        <w:t>Unit 3</w:t>
      </w:r>
      <w:r w:rsidR="0063055F" w:rsidRPr="001D0974">
        <w:rPr>
          <w:b/>
          <w:sz w:val="40"/>
          <w:szCs w:val="40"/>
          <w:u w:val="single"/>
        </w:rPr>
        <w:t>:</w:t>
      </w:r>
      <w:r w:rsidR="003D449A" w:rsidRPr="001D0974">
        <w:rPr>
          <w:b/>
          <w:sz w:val="40"/>
          <w:szCs w:val="40"/>
          <w:u w:val="single"/>
        </w:rPr>
        <w:t xml:space="preserve"> </w:t>
      </w:r>
      <w:r w:rsidRPr="001D0974">
        <w:rPr>
          <w:b/>
          <w:sz w:val="40"/>
          <w:szCs w:val="40"/>
          <w:u w:val="single"/>
        </w:rPr>
        <w:t>Edible Food Web</w:t>
      </w:r>
      <w:r w:rsidR="003D449A" w:rsidRPr="001D0974">
        <w:rPr>
          <w:b/>
          <w:sz w:val="40"/>
          <w:szCs w:val="40"/>
          <w:u w:val="single"/>
        </w:rPr>
        <w:t xml:space="preserve"> </w:t>
      </w:r>
      <w:r w:rsidR="007A0EE5">
        <w:rPr>
          <w:b/>
          <w:sz w:val="40"/>
          <w:szCs w:val="40"/>
          <w:u w:val="single"/>
        </w:rPr>
        <w:t xml:space="preserve">&amp; Energy Pyramid </w:t>
      </w:r>
      <w:r w:rsidR="003D449A" w:rsidRPr="001D0974">
        <w:rPr>
          <w:b/>
          <w:sz w:val="40"/>
          <w:szCs w:val="40"/>
          <w:u w:val="single"/>
        </w:rPr>
        <w:t>Project</w:t>
      </w:r>
    </w:p>
    <w:p w:rsidR="00776024" w:rsidRDefault="00776024" w:rsidP="003D449A">
      <w:pPr>
        <w:jc w:val="center"/>
        <w:rPr>
          <w:sz w:val="40"/>
          <w:szCs w:val="40"/>
        </w:rPr>
      </w:pPr>
      <w:r>
        <w:rPr>
          <w:noProof/>
        </w:rPr>
        <w:drawing>
          <wp:inline distT="0" distB="0" distL="0" distR="0">
            <wp:extent cx="2555475" cy="1975057"/>
            <wp:effectExtent l="0" t="0" r="0" b="6350"/>
            <wp:docPr id="1" name="Picture 1" descr="http://joshmaskillibiomeproject.weebly.com/uploads/1/7/5/5/17552083/1361496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shmaskillibiomeproject.weebly.com/uploads/1/7/5/5/17552083/1361496849.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6231" cy="1975641"/>
                    </a:xfrm>
                    <a:prstGeom prst="rect">
                      <a:avLst/>
                    </a:prstGeom>
                    <a:noFill/>
                    <a:ln>
                      <a:noFill/>
                    </a:ln>
                  </pic:spPr>
                </pic:pic>
              </a:graphicData>
            </a:graphic>
          </wp:inline>
        </w:drawing>
      </w:r>
    </w:p>
    <w:p w:rsidR="00A075F0" w:rsidRDefault="00776024" w:rsidP="0049425D">
      <w:pPr>
        <w:rPr>
          <w:sz w:val="24"/>
          <w:szCs w:val="24"/>
        </w:rPr>
      </w:pPr>
      <w:r>
        <w:rPr>
          <w:sz w:val="24"/>
          <w:szCs w:val="24"/>
        </w:rPr>
        <w:t xml:space="preserve">For this project you </w:t>
      </w:r>
      <w:r w:rsidR="0063055F">
        <w:rPr>
          <w:sz w:val="24"/>
          <w:szCs w:val="24"/>
        </w:rPr>
        <w:t xml:space="preserve">and </w:t>
      </w:r>
      <w:r w:rsidR="00B65375">
        <w:rPr>
          <w:sz w:val="24"/>
          <w:szCs w:val="24"/>
        </w:rPr>
        <w:t>a</w:t>
      </w:r>
      <w:r w:rsidR="0063055F">
        <w:rPr>
          <w:sz w:val="24"/>
          <w:szCs w:val="24"/>
        </w:rPr>
        <w:t xml:space="preserve"> partner will</w:t>
      </w:r>
      <w:r>
        <w:rPr>
          <w:sz w:val="24"/>
          <w:szCs w:val="24"/>
        </w:rPr>
        <w:t xml:space="preserve"> </w:t>
      </w:r>
      <w:r w:rsidR="0063055F">
        <w:rPr>
          <w:sz w:val="24"/>
          <w:szCs w:val="24"/>
        </w:rPr>
        <w:t>research</w:t>
      </w:r>
      <w:r>
        <w:rPr>
          <w:sz w:val="24"/>
          <w:szCs w:val="24"/>
        </w:rPr>
        <w:t xml:space="preserve"> an</w:t>
      </w:r>
      <w:r w:rsidR="0063055F">
        <w:rPr>
          <w:sz w:val="24"/>
          <w:szCs w:val="24"/>
        </w:rPr>
        <w:t xml:space="preserve"> ecosystem and</w:t>
      </w:r>
      <w:r w:rsidR="002812DE">
        <w:rPr>
          <w:sz w:val="24"/>
          <w:szCs w:val="24"/>
        </w:rPr>
        <w:t xml:space="preserve"> create a</w:t>
      </w:r>
      <w:r w:rsidR="00B65375">
        <w:rPr>
          <w:sz w:val="24"/>
          <w:szCs w:val="24"/>
        </w:rPr>
        <w:t>n edible</w:t>
      </w:r>
      <w:r w:rsidR="002812DE">
        <w:rPr>
          <w:sz w:val="24"/>
          <w:szCs w:val="24"/>
        </w:rPr>
        <w:t xml:space="preserve"> food web</w:t>
      </w:r>
      <w:r w:rsidR="0063055F">
        <w:rPr>
          <w:sz w:val="24"/>
          <w:szCs w:val="24"/>
        </w:rPr>
        <w:t xml:space="preserve"> that exists within that ecosystem</w:t>
      </w:r>
      <w:r w:rsidR="002812DE">
        <w:rPr>
          <w:sz w:val="24"/>
          <w:szCs w:val="24"/>
        </w:rPr>
        <w:t>.</w:t>
      </w:r>
      <w:r>
        <w:rPr>
          <w:sz w:val="24"/>
          <w:szCs w:val="24"/>
        </w:rPr>
        <w:t xml:space="preserve"> Your food web </w:t>
      </w:r>
      <w:r w:rsidR="0063055F">
        <w:rPr>
          <w:sz w:val="24"/>
          <w:szCs w:val="24"/>
        </w:rPr>
        <w:t>will</w:t>
      </w:r>
      <w:r>
        <w:rPr>
          <w:sz w:val="24"/>
          <w:szCs w:val="24"/>
        </w:rPr>
        <w:t xml:space="preserve"> </w:t>
      </w:r>
      <w:r w:rsidR="0063055F">
        <w:rPr>
          <w:sz w:val="24"/>
          <w:szCs w:val="24"/>
        </w:rPr>
        <w:t xml:space="preserve">need to </w:t>
      </w:r>
      <w:r>
        <w:rPr>
          <w:sz w:val="24"/>
          <w:szCs w:val="24"/>
        </w:rPr>
        <w:t>include 12 different organisms</w:t>
      </w:r>
      <w:r w:rsidR="0063055F">
        <w:rPr>
          <w:sz w:val="24"/>
          <w:szCs w:val="24"/>
        </w:rPr>
        <w:t xml:space="preserve"> that </w:t>
      </w:r>
      <w:r w:rsidR="008F49D7">
        <w:rPr>
          <w:sz w:val="24"/>
          <w:szCs w:val="24"/>
        </w:rPr>
        <w:t xml:space="preserve">are arranged </w:t>
      </w:r>
      <w:r w:rsidR="0063055F">
        <w:rPr>
          <w:sz w:val="24"/>
          <w:szCs w:val="24"/>
        </w:rPr>
        <w:t xml:space="preserve">in at least 4 different </w:t>
      </w:r>
      <w:proofErr w:type="spellStart"/>
      <w:r w:rsidR="0063055F">
        <w:rPr>
          <w:sz w:val="24"/>
          <w:szCs w:val="24"/>
        </w:rPr>
        <w:t>trophic</w:t>
      </w:r>
      <w:proofErr w:type="spellEnd"/>
      <w:r w:rsidR="0063055F">
        <w:rPr>
          <w:sz w:val="24"/>
          <w:szCs w:val="24"/>
        </w:rPr>
        <w:t xml:space="preserve"> levels within the ecosystem</w:t>
      </w:r>
      <w:r>
        <w:rPr>
          <w:sz w:val="24"/>
          <w:szCs w:val="24"/>
        </w:rPr>
        <w:t>. Your food web must include at least one species for each trophic level (producers, primary cons</w:t>
      </w:r>
      <w:r w:rsidR="0063055F">
        <w:rPr>
          <w:sz w:val="24"/>
          <w:szCs w:val="24"/>
        </w:rPr>
        <w:t xml:space="preserve">umers, secondary consumers, </w:t>
      </w:r>
      <w:r>
        <w:rPr>
          <w:sz w:val="24"/>
          <w:szCs w:val="24"/>
        </w:rPr>
        <w:t>tertiary consumers</w:t>
      </w:r>
      <w:r w:rsidR="0063055F">
        <w:rPr>
          <w:sz w:val="24"/>
          <w:szCs w:val="24"/>
        </w:rPr>
        <w:t>, etc.</w:t>
      </w:r>
      <w:r>
        <w:rPr>
          <w:sz w:val="24"/>
          <w:szCs w:val="24"/>
        </w:rPr>
        <w:t xml:space="preserve">) </w:t>
      </w:r>
      <w:r w:rsidR="0063055F">
        <w:rPr>
          <w:sz w:val="24"/>
          <w:szCs w:val="24"/>
        </w:rPr>
        <w:t xml:space="preserve">and </w:t>
      </w:r>
      <w:r w:rsidR="008F49D7">
        <w:rPr>
          <w:sz w:val="24"/>
          <w:szCs w:val="24"/>
        </w:rPr>
        <w:t>you must</w:t>
      </w:r>
      <w:r>
        <w:rPr>
          <w:sz w:val="24"/>
          <w:szCs w:val="24"/>
        </w:rPr>
        <w:t xml:space="preserve"> include 2</w:t>
      </w:r>
      <w:r w:rsidR="008F49D7">
        <w:rPr>
          <w:sz w:val="24"/>
          <w:szCs w:val="24"/>
        </w:rPr>
        <w:t xml:space="preserve"> species of</w:t>
      </w:r>
      <w:r>
        <w:rPr>
          <w:sz w:val="24"/>
          <w:szCs w:val="24"/>
        </w:rPr>
        <w:t xml:space="preserve"> </w:t>
      </w:r>
      <w:r w:rsidR="00CB710A" w:rsidRPr="001D0974">
        <w:rPr>
          <w:sz w:val="24"/>
          <w:szCs w:val="24"/>
        </w:rPr>
        <w:t>decomposers</w:t>
      </w:r>
      <w:r>
        <w:rPr>
          <w:sz w:val="24"/>
          <w:szCs w:val="24"/>
        </w:rPr>
        <w:t xml:space="preserve"> (bacteria and</w:t>
      </w:r>
      <w:r w:rsidR="0063055F">
        <w:rPr>
          <w:sz w:val="24"/>
          <w:szCs w:val="24"/>
        </w:rPr>
        <w:t>/or</w:t>
      </w:r>
      <w:r>
        <w:rPr>
          <w:sz w:val="24"/>
          <w:szCs w:val="24"/>
        </w:rPr>
        <w:t xml:space="preserve"> fungi). </w:t>
      </w:r>
      <w:r w:rsidR="008F49D7">
        <w:rPr>
          <w:sz w:val="24"/>
          <w:szCs w:val="24"/>
        </w:rPr>
        <w:t xml:space="preserve">  </w:t>
      </w:r>
      <w:proofErr w:type="spellStart"/>
      <w:r w:rsidR="008F49D7">
        <w:rPr>
          <w:sz w:val="24"/>
          <w:szCs w:val="24"/>
        </w:rPr>
        <w:t>Biome</w:t>
      </w:r>
      <w:proofErr w:type="gramStart"/>
      <w:r w:rsidR="008F49D7">
        <w:rPr>
          <w:sz w:val="24"/>
          <w:szCs w:val="24"/>
        </w:rPr>
        <w:t>:_</w:t>
      </w:r>
      <w:proofErr w:type="gramEnd"/>
      <w:r w:rsidR="008F49D7">
        <w:rPr>
          <w:sz w:val="24"/>
          <w:szCs w:val="24"/>
        </w:rPr>
        <w:t>______________Ecosystem</w:t>
      </w:r>
      <w:proofErr w:type="spellEnd"/>
      <w:r w:rsidR="008F49D7">
        <w:rPr>
          <w:sz w:val="24"/>
          <w:szCs w:val="24"/>
        </w:rPr>
        <w:t>:___________________</w:t>
      </w:r>
    </w:p>
    <w:p w:rsidR="0049425D" w:rsidRDefault="0049425D" w:rsidP="0049425D">
      <w:pPr>
        <w:rPr>
          <w:sz w:val="24"/>
          <w:szCs w:val="24"/>
        </w:rPr>
      </w:pPr>
      <w:r>
        <w:rPr>
          <w:sz w:val="24"/>
          <w:szCs w:val="24"/>
        </w:rPr>
        <w:t>Organisms in your edible food web must be created from cookies (sugar, etc.) that are shaped or decorated to look like the organisms themselves.  All organisms will be decorated with only edible products. Each organism must be connected to another by an arrow of some kind (frosting, yarn, etc.) that designates the flow of energy/</w:t>
      </w:r>
      <w:r w:rsidRPr="00CB710A">
        <w:rPr>
          <w:color w:val="FF0000"/>
          <w:sz w:val="24"/>
          <w:szCs w:val="24"/>
        </w:rPr>
        <w:t>matter</w:t>
      </w:r>
      <w:r>
        <w:rPr>
          <w:sz w:val="24"/>
          <w:szCs w:val="24"/>
        </w:rPr>
        <w:t xml:space="preserve"> through the ecosystem. Your food web will be displayed on </w:t>
      </w:r>
      <w:r w:rsidR="008F49D7">
        <w:rPr>
          <w:sz w:val="24"/>
          <w:szCs w:val="24"/>
        </w:rPr>
        <w:t xml:space="preserve">a platter naming and representing the biome and </w:t>
      </w:r>
      <w:r>
        <w:rPr>
          <w:sz w:val="24"/>
          <w:szCs w:val="24"/>
        </w:rPr>
        <w:t xml:space="preserve">ecosystem </w:t>
      </w:r>
      <w:r w:rsidR="008F49D7">
        <w:rPr>
          <w:sz w:val="24"/>
          <w:szCs w:val="24"/>
        </w:rPr>
        <w:t>you and your partner choose.  It is due</w:t>
      </w:r>
      <w:r>
        <w:rPr>
          <w:sz w:val="24"/>
          <w:szCs w:val="24"/>
        </w:rPr>
        <w:t xml:space="preserve"> in class on </w:t>
      </w:r>
      <w:r w:rsidRPr="0063055F">
        <w:rPr>
          <w:b/>
          <w:sz w:val="24"/>
          <w:szCs w:val="24"/>
        </w:rPr>
        <w:t>Monday October 6</w:t>
      </w:r>
      <w:r w:rsidRPr="0063055F">
        <w:rPr>
          <w:b/>
          <w:sz w:val="24"/>
          <w:szCs w:val="24"/>
          <w:vertAlign w:val="superscript"/>
        </w:rPr>
        <w:t>th</w:t>
      </w:r>
      <w:r>
        <w:rPr>
          <w:b/>
          <w:sz w:val="24"/>
          <w:szCs w:val="24"/>
        </w:rPr>
        <w:t>.</w:t>
      </w:r>
    </w:p>
    <w:p w:rsidR="00B65375" w:rsidRPr="00226B56" w:rsidRDefault="00B65375" w:rsidP="0049425D">
      <w:pPr>
        <w:rPr>
          <w:b/>
          <w:sz w:val="24"/>
          <w:szCs w:val="24"/>
        </w:rPr>
      </w:pPr>
      <w:r>
        <w:rPr>
          <w:sz w:val="24"/>
          <w:szCs w:val="24"/>
        </w:rPr>
        <w:t>Accompanying your food web you will need a small cup for each representative organism</w:t>
      </w:r>
      <w:r w:rsidR="008F49D7">
        <w:rPr>
          <w:sz w:val="24"/>
          <w:szCs w:val="24"/>
        </w:rPr>
        <w:t>’s population</w:t>
      </w:r>
      <w:r>
        <w:rPr>
          <w:sz w:val="24"/>
          <w:szCs w:val="24"/>
        </w:rPr>
        <w:t xml:space="preserve">. Each cup will be filled with </w:t>
      </w:r>
      <w:r w:rsidR="008F49D7">
        <w:rPr>
          <w:sz w:val="24"/>
          <w:szCs w:val="24"/>
        </w:rPr>
        <w:t xml:space="preserve">1-10 </w:t>
      </w:r>
      <w:r>
        <w:rPr>
          <w:sz w:val="24"/>
          <w:szCs w:val="24"/>
        </w:rPr>
        <w:t>M&amp;M or Skittle “</w:t>
      </w:r>
      <w:r w:rsidR="00A075F0">
        <w:rPr>
          <w:sz w:val="24"/>
          <w:szCs w:val="24"/>
        </w:rPr>
        <w:t xml:space="preserve">Calorie </w:t>
      </w:r>
      <w:r>
        <w:rPr>
          <w:sz w:val="24"/>
          <w:szCs w:val="24"/>
        </w:rPr>
        <w:t xml:space="preserve">counters” of differing colors representing the </w:t>
      </w:r>
      <w:r w:rsidR="00A075F0">
        <w:rPr>
          <w:sz w:val="24"/>
          <w:szCs w:val="24"/>
        </w:rPr>
        <w:t xml:space="preserve">amount of energy that exists amongst </w:t>
      </w:r>
      <w:r w:rsidR="00226B56">
        <w:rPr>
          <w:sz w:val="24"/>
          <w:szCs w:val="24"/>
        </w:rPr>
        <w:t xml:space="preserve">the population of </w:t>
      </w:r>
      <w:r w:rsidR="00A075F0">
        <w:rPr>
          <w:sz w:val="24"/>
          <w:szCs w:val="24"/>
        </w:rPr>
        <w:t>organisms found in</w:t>
      </w:r>
      <w:r>
        <w:rPr>
          <w:sz w:val="24"/>
          <w:szCs w:val="24"/>
        </w:rPr>
        <w:t xml:space="preserve"> each </w:t>
      </w:r>
      <w:proofErr w:type="spellStart"/>
      <w:r>
        <w:rPr>
          <w:sz w:val="24"/>
          <w:szCs w:val="24"/>
        </w:rPr>
        <w:t>trophic</w:t>
      </w:r>
      <w:proofErr w:type="spellEnd"/>
      <w:r>
        <w:rPr>
          <w:sz w:val="24"/>
          <w:szCs w:val="24"/>
        </w:rPr>
        <w:t xml:space="preserve"> level of the food web.  Within the ecosystem you will use the candy “</w:t>
      </w:r>
      <w:r w:rsidR="00A075F0">
        <w:rPr>
          <w:sz w:val="24"/>
          <w:szCs w:val="24"/>
        </w:rPr>
        <w:t xml:space="preserve">Calorie </w:t>
      </w:r>
      <w:r>
        <w:rPr>
          <w:sz w:val="24"/>
          <w:szCs w:val="24"/>
        </w:rPr>
        <w:t>counters”</w:t>
      </w:r>
      <w:r w:rsidR="00226B56">
        <w:rPr>
          <w:sz w:val="24"/>
          <w:szCs w:val="24"/>
        </w:rPr>
        <w:t xml:space="preserve"> to build an </w:t>
      </w:r>
      <w:r w:rsidR="00226B56" w:rsidRPr="00226B56">
        <w:rPr>
          <w:b/>
          <w:sz w:val="24"/>
          <w:szCs w:val="24"/>
        </w:rPr>
        <w:t>Energy P</w:t>
      </w:r>
      <w:r w:rsidRPr="00226B56">
        <w:rPr>
          <w:b/>
          <w:sz w:val="24"/>
          <w:szCs w:val="24"/>
        </w:rPr>
        <w:t>yramid</w:t>
      </w:r>
      <w:r>
        <w:rPr>
          <w:sz w:val="24"/>
          <w:szCs w:val="24"/>
        </w:rPr>
        <w:t xml:space="preserve"> that represents a functional ecosystem</w:t>
      </w:r>
      <w:r w:rsidR="00226B56">
        <w:rPr>
          <w:sz w:val="24"/>
          <w:szCs w:val="24"/>
        </w:rPr>
        <w:t>, remembering the</w:t>
      </w:r>
      <w:r>
        <w:rPr>
          <w:sz w:val="24"/>
          <w:szCs w:val="24"/>
        </w:rPr>
        <w:t xml:space="preserve"> rule of thumb regarding energy pyramids.  </w:t>
      </w:r>
      <w:r w:rsidRPr="00226B56">
        <w:rPr>
          <w:b/>
          <w:i/>
          <w:sz w:val="24"/>
          <w:szCs w:val="24"/>
        </w:rPr>
        <w:t xml:space="preserve">Only ______% of the energy from a lower </w:t>
      </w:r>
      <w:proofErr w:type="spellStart"/>
      <w:r w:rsidRPr="00226B56">
        <w:rPr>
          <w:b/>
          <w:i/>
          <w:sz w:val="24"/>
          <w:szCs w:val="24"/>
        </w:rPr>
        <w:t>trophic</w:t>
      </w:r>
      <w:proofErr w:type="spellEnd"/>
      <w:r w:rsidRPr="00226B56">
        <w:rPr>
          <w:b/>
          <w:i/>
          <w:sz w:val="24"/>
          <w:szCs w:val="24"/>
        </w:rPr>
        <w:t xml:space="preserve"> level makes its way up one </w:t>
      </w:r>
      <w:proofErr w:type="spellStart"/>
      <w:r w:rsidRPr="00226B56">
        <w:rPr>
          <w:b/>
          <w:i/>
          <w:sz w:val="24"/>
          <w:szCs w:val="24"/>
        </w:rPr>
        <w:t>trophic</w:t>
      </w:r>
      <w:proofErr w:type="spellEnd"/>
      <w:r w:rsidRPr="00226B56">
        <w:rPr>
          <w:b/>
          <w:i/>
          <w:sz w:val="24"/>
          <w:szCs w:val="24"/>
        </w:rPr>
        <w:t xml:space="preserve"> level, while _______% is lost as “waste” energy to the environment as heat and material waste</w:t>
      </w:r>
      <w:r w:rsidRPr="00226B56">
        <w:rPr>
          <w:b/>
          <w:sz w:val="24"/>
          <w:szCs w:val="24"/>
        </w:rPr>
        <w:t xml:space="preserve">.   </w:t>
      </w:r>
    </w:p>
    <w:p w:rsidR="00B65375" w:rsidRPr="00226B56" w:rsidRDefault="00B65375" w:rsidP="001E59A3">
      <w:pPr>
        <w:rPr>
          <w:b/>
          <w:i/>
          <w:sz w:val="24"/>
          <w:szCs w:val="24"/>
        </w:rPr>
      </w:pPr>
      <w:r>
        <w:rPr>
          <w:sz w:val="24"/>
          <w:szCs w:val="24"/>
        </w:rPr>
        <w:t xml:space="preserve">In your energy pyramid, groups should use the </w:t>
      </w:r>
      <w:r w:rsidRPr="0049425D">
        <w:rPr>
          <w:b/>
          <w:sz w:val="24"/>
          <w:szCs w:val="24"/>
        </w:rPr>
        <w:t>Kilocalorie</w:t>
      </w:r>
      <w:r>
        <w:rPr>
          <w:sz w:val="24"/>
          <w:szCs w:val="24"/>
        </w:rPr>
        <w:t xml:space="preserve"> unit of energy represented by the capitalized unit </w:t>
      </w:r>
      <w:r w:rsidRPr="0049425D">
        <w:rPr>
          <w:b/>
          <w:i/>
          <w:sz w:val="24"/>
          <w:szCs w:val="24"/>
        </w:rPr>
        <w:t>Calorie</w:t>
      </w:r>
      <w:r>
        <w:rPr>
          <w:sz w:val="24"/>
          <w:szCs w:val="24"/>
        </w:rPr>
        <w:t xml:space="preserve">.   </w:t>
      </w:r>
      <w:r w:rsidR="00A075F0">
        <w:rPr>
          <w:sz w:val="24"/>
          <w:szCs w:val="24"/>
        </w:rPr>
        <w:t xml:space="preserve">Students will need to make a </w:t>
      </w:r>
      <w:r w:rsidR="001D0974">
        <w:rPr>
          <w:sz w:val="24"/>
          <w:szCs w:val="24"/>
        </w:rPr>
        <w:t>color</w:t>
      </w:r>
      <w:r w:rsidR="00A075F0">
        <w:rPr>
          <w:sz w:val="24"/>
          <w:szCs w:val="24"/>
        </w:rPr>
        <w:t xml:space="preserve">ed key for their </w:t>
      </w:r>
      <w:r w:rsidR="001D0974">
        <w:rPr>
          <w:sz w:val="24"/>
          <w:szCs w:val="24"/>
        </w:rPr>
        <w:t xml:space="preserve">different </w:t>
      </w:r>
      <w:r w:rsidR="00A075F0">
        <w:rPr>
          <w:sz w:val="24"/>
          <w:szCs w:val="24"/>
        </w:rPr>
        <w:t>candy “Calorie counters” that lists how many Calories each colored counter represents. As a guideline, t</w:t>
      </w:r>
      <w:r>
        <w:rPr>
          <w:sz w:val="24"/>
          <w:szCs w:val="24"/>
        </w:rPr>
        <w:t xml:space="preserve">he total amount </w:t>
      </w:r>
      <w:r w:rsidR="00A075F0">
        <w:rPr>
          <w:sz w:val="24"/>
          <w:szCs w:val="24"/>
        </w:rPr>
        <w:t>of energy contained among all of the organisms that are</w:t>
      </w:r>
      <w:r>
        <w:rPr>
          <w:sz w:val="24"/>
          <w:szCs w:val="24"/>
        </w:rPr>
        <w:t xml:space="preserve"> primary producer</w:t>
      </w:r>
      <w:r w:rsidR="00A075F0">
        <w:rPr>
          <w:sz w:val="24"/>
          <w:szCs w:val="24"/>
        </w:rPr>
        <w:t xml:space="preserve">s (first </w:t>
      </w:r>
      <w:proofErr w:type="spellStart"/>
      <w:r w:rsidR="00A075F0">
        <w:rPr>
          <w:sz w:val="24"/>
          <w:szCs w:val="24"/>
        </w:rPr>
        <w:t>trophic</w:t>
      </w:r>
      <w:proofErr w:type="spellEnd"/>
      <w:r w:rsidR="00A075F0">
        <w:rPr>
          <w:sz w:val="24"/>
          <w:szCs w:val="24"/>
        </w:rPr>
        <w:t xml:space="preserve"> level)</w:t>
      </w:r>
      <w:r>
        <w:rPr>
          <w:sz w:val="24"/>
          <w:szCs w:val="24"/>
        </w:rPr>
        <w:t xml:space="preserve"> </w:t>
      </w:r>
      <w:r w:rsidRPr="0049425D">
        <w:rPr>
          <w:i/>
          <w:sz w:val="24"/>
          <w:szCs w:val="24"/>
        </w:rPr>
        <w:t xml:space="preserve">should be </w:t>
      </w:r>
      <w:r w:rsidR="00A075F0" w:rsidRPr="0049425D">
        <w:rPr>
          <w:i/>
          <w:sz w:val="24"/>
          <w:szCs w:val="24"/>
        </w:rPr>
        <w:t>in the millions of Calories</w:t>
      </w:r>
      <w:r w:rsidR="001D0974">
        <w:rPr>
          <w:sz w:val="24"/>
          <w:szCs w:val="24"/>
        </w:rPr>
        <w:t xml:space="preserve">.  All other </w:t>
      </w:r>
      <w:proofErr w:type="spellStart"/>
      <w:r w:rsidR="00A075F0">
        <w:rPr>
          <w:sz w:val="24"/>
          <w:szCs w:val="24"/>
        </w:rPr>
        <w:t>trophic</w:t>
      </w:r>
      <w:proofErr w:type="spellEnd"/>
      <w:r w:rsidR="00A075F0">
        <w:rPr>
          <w:sz w:val="24"/>
          <w:szCs w:val="24"/>
        </w:rPr>
        <w:t xml:space="preserve"> levels </w:t>
      </w:r>
      <w:r w:rsidR="001D0974">
        <w:rPr>
          <w:sz w:val="24"/>
          <w:szCs w:val="24"/>
        </w:rPr>
        <w:t>(</w:t>
      </w:r>
      <w:proofErr w:type="spellStart"/>
      <w:r w:rsidR="001D0974">
        <w:rPr>
          <w:sz w:val="24"/>
          <w:szCs w:val="24"/>
        </w:rPr>
        <w:t>ie</w:t>
      </w:r>
      <w:proofErr w:type="spellEnd"/>
      <w:r w:rsidR="001D0974">
        <w:rPr>
          <w:sz w:val="24"/>
          <w:szCs w:val="24"/>
        </w:rPr>
        <w:t xml:space="preserve">. primary, secondary &amp; tertiary consumer levels) </w:t>
      </w:r>
      <w:r w:rsidR="00A075F0">
        <w:rPr>
          <w:sz w:val="24"/>
          <w:szCs w:val="24"/>
        </w:rPr>
        <w:t xml:space="preserve">connected in your food web can only have as much energy as the level below will support. Total energy </w:t>
      </w:r>
      <w:r w:rsidR="00226B56">
        <w:rPr>
          <w:sz w:val="24"/>
          <w:szCs w:val="24"/>
        </w:rPr>
        <w:t>contained in all populations of</w:t>
      </w:r>
      <w:r w:rsidR="00A075F0">
        <w:rPr>
          <w:sz w:val="24"/>
          <w:szCs w:val="24"/>
        </w:rPr>
        <w:t xml:space="preserve"> each </w:t>
      </w:r>
      <w:proofErr w:type="spellStart"/>
      <w:r w:rsidR="00A075F0">
        <w:rPr>
          <w:sz w:val="24"/>
          <w:szCs w:val="24"/>
        </w:rPr>
        <w:t>trophic</w:t>
      </w:r>
      <w:proofErr w:type="spellEnd"/>
      <w:r w:rsidR="00A075F0">
        <w:rPr>
          <w:sz w:val="24"/>
          <w:szCs w:val="24"/>
        </w:rPr>
        <w:t xml:space="preserve"> level will need to be calculated and </w:t>
      </w:r>
      <w:r w:rsidR="001D0974">
        <w:rPr>
          <w:sz w:val="24"/>
          <w:szCs w:val="24"/>
        </w:rPr>
        <w:t>illustrated using additional “Calorie counters” of various colors that have energy amounts listed on the project key.</w:t>
      </w:r>
      <w:r w:rsidR="001E59A3" w:rsidRPr="001E59A3">
        <w:rPr>
          <w:sz w:val="24"/>
          <w:szCs w:val="24"/>
        </w:rPr>
        <w:t xml:space="preserve"> </w:t>
      </w:r>
      <w:r w:rsidR="001E59A3" w:rsidRPr="001E59A3">
        <w:rPr>
          <w:b/>
          <w:i/>
          <w:sz w:val="24"/>
          <w:szCs w:val="24"/>
        </w:rPr>
        <w:t>Organisms that are decomposers will not need to have energy counters associated with them.</w:t>
      </w:r>
    </w:p>
    <w:p w:rsidR="001E59A3" w:rsidRDefault="001D0974" w:rsidP="008F49D7">
      <w:pPr>
        <w:rPr>
          <w:sz w:val="24"/>
          <w:szCs w:val="24"/>
        </w:rPr>
      </w:pPr>
      <w:r>
        <w:rPr>
          <w:sz w:val="24"/>
          <w:szCs w:val="24"/>
        </w:rPr>
        <w:lastRenderedPageBreak/>
        <w:t xml:space="preserve">During grading your teacher may ask you </w:t>
      </w:r>
      <w:r w:rsidR="001E59A3">
        <w:rPr>
          <w:sz w:val="24"/>
          <w:szCs w:val="24"/>
        </w:rPr>
        <w:t xml:space="preserve">and your partner </w:t>
      </w:r>
      <w:r>
        <w:rPr>
          <w:sz w:val="24"/>
          <w:szCs w:val="24"/>
        </w:rPr>
        <w:t>to change the amount of energy in the 1</w:t>
      </w:r>
      <w:r w:rsidRPr="001D0974">
        <w:rPr>
          <w:sz w:val="24"/>
          <w:szCs w:val="24"/>
          <w:vertAlign w:val="superscript"/>
        </w:rPr>
        <w:t>st</w:t>
      </w:r>
      <w:r>
        <w:rPr>
          <w:sz w:val="24"/>
          <w:szCs w:val="24"/>
        </w:rPr>
        <w:t xml:space="preserve"> </w:t>
      </w:r>
      <w:proofErr w:type="spellStart"/>
      <w:r>
        <w:rPr>
          <w:sz w:val="24"/>
          <w:szCs w:val="24"/>
        </w:rPr>
        <w:t>trophic</w:t>
      </w:r>
      <w:proofErr w:type="spellEnd"/>
      <w:r>
        <w:rPr>
          <w:sz w:val="24"/>
          <w:szCs w:val="24"/>
        </w:rPr>
        <w:t xml:space="preserve"> level </w:t>
      </w:r>
      <w:r w:rsidR="00226B56">
        <w:rPr>
          <w:sz w:val="24"/>
          <w:szCs w:val="24"/>
        </w:rPr>
        <w:t xml:space="preserve">(among producers) </w:t>
      </w:r>
      <w:r w:rsidR="001E59A3">
        <w:rPr>
          <w:sz w:val="24"/>
          <w:szCs w:val="24"/>
        </w:rPr>
        <w:t xml:space="preserve">which will require </w:t>
      </w:r>
      <w:r>
        <w:rPr>
          <w:sz w:val="24"/>
          <w:szCs w:val="24"/>
        </w:rPr>
        <w:t xml:space="preserve">you and your partner to rearrange the amount of energy (Calorie counters) that will be available in </w:t>
      </w:r>
      <w:r w:rsidR="00226B56">
        <w:rPr>
          <w:sz w:val="24"/>
          <w:szCs w:val="24"/>
        </w:rPr>
        <w:t xml:space="preserve">populations in </w:t>
      </w:r>
      <w:r>
        <w:rPr>
          <w:sz w:val="24"/>
          <w:szCs w:val="24"/>
        </w:rPr>
        <w:t xml:space="preserve">all other </w:t>
      </w:r>
      <w:proofErr w:type="spellStart"/>
      <w:r>
        <w:rPr>
          <w:sz w:val="24"/>
          <w:szCs w:val="24"/>
        </w:rPr>
        <w:t>trophic</w:t>
      </w:r>
      <w:proofErr w:type="spellEnd"/>
      <w:r>
        <w:rPr>
          <w:sz w:val="24"/>
          <w:szCs w:val="24"/>
        </w:rPr>
        <w:t xml:space="preserve"> levels</w:t>
      </w:r>
      <w:r w:rsidR="00226B56">
        <w:rPr>
          <w:sz w:val="24"/>
          <w:szCs w:val="24"/>
        </w:rPr>
        <w:t xml:space="preserve"> connected in your food web</w:t>
      </w:r>
      <w:r>
        <w:rPr>
          <w:sz w:val="24"/>
          <w:szCs w:val="24"/>
        </w:rPr>
        <w:t xml:space="preserve">.  </w:t>
      </w:r>
    </w:p>
    <w:p w:rsidR="001D0974" w:rsidRDefault="00226B56" w:rsidP="00226B56">
      <w:pPr>
        <w:rPr>
          <w:sz w:val="24"/>
          <w:szCs w:val="24"/>
        </w:rPr>
      </w:pPr>
      <w:r>
        <w:rPr>
          <w:sz w:val="24"/>
          <w:szCs w:val="24"/>
        </w:rPr>
        <w:t>P</w:t>
      </w:r>
      <w:r w:rsidR="001D0974">
        <w:rPr>
          <w:sz w:val="24"/>
          <w:szCs w:val="24"/>
        </w:rPr>
        <w:t>lease pay close attention to your energy pyramid calculations, as mistakes may result in:</w:t>
      </w:r>
    </w:p>
    <w:p w:rsidR="001D0974" w:rsidRDefault="001D0974" w:rsidP="001D0974">
      <w:pPr>
        <w:pStyle w:val="ListParagraph"/>
        <w:numPr>
          <w:ilvl w:val="0"/>
          <w:numId w:val="3"/>
        </w:numPr>
        <w:rPr>
          <w:sz w:val="24"/>
          <w:szCs w:val="24"/>
        </w:rPr>
      </w:pPr>
      <w:r>
        <w:rPr>
          <w:sz w:val="24"/>
          <w:szCs w:val="24"/>
        </w:rPr>
        <w:t>O</w:t>
      </w:r>
      <w:r w:rsidRPr="001D0974">
        <w:rPr>
          <w:sz w:val="24"/>
          <w:szCs w:val="24"/>
        </w:rPr>
        <w:t>rganisms being removed from the food chain if they are unsupported</w:t>
      </w:r>
    </w:p>
    <w:p w:rsidR="001E59A3" w:rsidRPr="001D0974" w:rsidRDefault="001E59A3" w:rsidP="001E59A3">
      <w:pPr>
        <w:pStyle w:val="ListParagraph"/>
        <w:numPr>
          <w:ilvl w:val="0"/>
          <w:numId w:val="3"/>
        </w:numPr>
        <w:rPr>
          <w:sz w:val="24"/>
          <w:szCs w:val="24"/>
        </w:rPr>
      </w:pPr>
      <w:r>
        <w:rPr>
          <w:sz w:val="24"/>
          <w:szCs w:val="24"/>
        </w:rPr>
        <w:t>P</w:t>
      </w:r>
      <w:r w:rsidRPr="001D0974">
        <w:rPr>
          <w:sz w:val="24"/>
          <w:szCs w:val="24"/>
        </w:rPr>
        <w:t>oints being deducted</w:t>
      </w:r>
      <w:r>
        <w:rPr>
          <w:sz w:val="24"/>
          <w:szCs w:val="24"/>
        </w:rPr>
        <w:t xml:space="preserve"> for incorrect energy pyramid calculations</w:t>
      </w:r>
    </w:p>
    <w:p w:rsidR="0063055F" w:rsidRPr="001E59A3" w:rsidRDefault="001E59A3" w:rsidP="0063055F">
      <w:pPr>
        <w:pStyle w:val="ListParagraph"/>
        <w:numPr>
          <w:ilvl w:val="0"/>
          <w:numId w:val="3"/>
        </w:numPr>
        <w:rPr>
          <w:sz w:val="24"/>
          <w:szCs w:val="24"/>
        </w:rPr>
      </w:pPr>
      <w:r>
        <w:rPr>
          <w:sz w:val="24"/>
          <w:szCs w:val="24"/>
        </w:rPr>
        <w:t>Ecosystem disturbance and/or</w:t>
      </w:r>
      <w:r w:rsidR="00226B56">
        <w:rPr>
          <w:sz w:val="24"/>
          <w:szCs w:val="24"/>
        </w:rPr>
        <w:t xml:space="preserve"> </w:t>
      </w:r>
      <w:r>
        <w:rPr>
          <w:sz w:val="24"/>
          <w:szCs w:val="24"/>
        </w:rPr>
        <w:t>collapse</w:t>
      </w:r>
    </w:p>
    <w:p w:rsidR="00661EB7" w:rsidRDefault="001E59A3" w:rsidP="008F49D7">
      <w:pPr>
        <w:rPr>
          <w:sz w:val="24"/>
          <w:szCs w:val="24"/>
        </w:rPr>
      </w:pPr>
      <w:r>
        <w:rPr>
          <w:sz w:val="24"/>
          <w:szCs w:val="24"/>
        </w:rPr>
        <w:t>Along with your Food W</w:t>
      </w:r>
      <w:r w:rsidR="00661EB7">
        <w:rPr>
          <w:sz w:val="24"/>
          <w:szCs w:val="24"/>
        </w:rPr>
        <w:t xml:space="preserve">eb and </w:t>
      </w:r>
      <w:r>
        <w:rPr>
          <w:sz w:val="24"/>
          <w:szCs w:val="24"/>
        </w:rPr>
        <w:t>Energy Pyramid</w:t>
      </w:r>
      <w:r w:rsidR="00661EB7">
        <w:rPr>
          <w:sz w:val="24"/>
          <w:szCs w:val="24"/>
        </w:rPr>
        <w:t xml:space="preserve"> you must also </w:t>
      </w:r>
      <w:r w:rsidR="00661EB7" w:rsidRPr="00226B56">
        <w:rPr>
          <w:i/>
          <w:sz w:val="24"/>
          <w:szCs w:val="24"/>
        </w:rPr>
        <w:t xml:space="preserve">include </w:t>
      </w:r>
      <w:r w:rsidRPr="00226B56">
        <w:rPr>
          <w:i/>
          <w:sz w:val="24"/>
          <w:szCs w:val="24"/>
        </w:rPr>
        <w:t>and label one</w:t>
      </w:r>
      <w:r w:rsidR="00661EB7" w:rsidRPr="00226B56">
        <w:rPr>
          <w:i/>
          <w:sz w:val="24"/>
          <w:szCs w:val="24"/>
        </w:rPr>
        <w:t xml:space="preserve"> </w:t>
      </w:r>
      <w:r w:rsidR="008F49D7" w:rsidRPr="00226B56">
        <w:rPr>
          <w:i/>
          <w:sz w:val="24"/>
          <w:szCs w:val="24"/>
        </w:rPr>
        <w:t>Food C</w:t>
      </w:r>
      <w:r w:rsidRPr="00226B56">
        <w:rPr>
          <w:i/>
          <w:sz w:val="24"/>
          <w:szCs w:val="24"/>
        </w:rPr>
        <w:t>hain in the food web, using different colored frosting, yarn, etc</w:t>
      </w:r>
      <w:r>
        <w:rPr>
          <w:sz w:val="24"/>
          <w:szCs w:val="24"/>
        </w:rPr>
        <w:t xml:space="preserve">.  </w:t>
      </w:r>
      <w:r w:rsidR="008F49D7">
        <w:rPr>
          <w:sz w:val="24"/>
          <w:szCs w:val="24"/>
        </w:rPr>
        <w:t>You and your partner will need to turn in one rubric handout with both of your names included to earn your project grade.</w:t>
      </w:r>
    </w:p>
    <w:p w:rsidR="00661EB7" w:rsidRPr="001804E4" w:rsidRDefault="00661EB7" w:rsidP="00226B56">
      <w:pPr>
        <w:rPr>
          <w:sz w:val="24"/>
          <w:szCs w:val="24"/>
          <w:u w:val="single"/>
        </w:rPr>
      </w:pPr>
      <w:r w:rsidRPr="001804E4">
        <w:rPr>
          <w:sz w:val="24"/>
          <w:szCs w:val="24"/>
          <w:u w:val="single"/>
        </w:rPr>
        <w:t>This project will be grade</w:t>
      </w:r>
      <w:r w:rsidR="00284114" w:rsidRPr="001804E4">
        <w:rPr>
          <w:sz w:val="24"/>
          <w:szCs w:val="24"/>
          <w:u w:val="single"/>
        </w:rPr>
        <w:t>d</w:t>
      </w:r>
      <w:r w:rsidR="00226B56" w:rsidRPr="001804E4">
        <w:rPr>
          <w:sz w:val="24"/>
          <w:szCs w:val="24"/>
          <w:u w:val="single"/>
        </w:rPr>
        <w:t xml:space="preserve"> out of </w:t>
      </w:r>
      <w:r w:rsidR="005C334D" w:rsidRPr="001804E4">
        <w:rPr>
          <w:b/>
          <w:sz w:val="24"/>
          <w:szCs w:val="24"/>
          <w:u w:val="single"/>
        </w:rPr>
        <w:t>9</w:t>
      </w:r>
      <w:r w:rsidRPr="001804E4">
        <w:rPr>
          <w:b/>
          <w:sz w:val="24"/>
          <w:szCs w:val="24"/>
          <w:u w:val="single"/>
        </w:rPr>
        <w:t>0 point</w:t>
      </w:r>
      <w:r w:rsidR="00284114" w:rsidRPr="001804E4">
        <w:rPr>
          <w:b/>
          <w:sz w:val="24"/>
          <w:szCs w:val="24"/>
          <w:u w:val="single"/>
        </w:rPr>
        <w:t>s</w:t>
      </w:r>
      <w:r w:rsidR="005C334D" w:rsidRPr="001804E4">
        <w:rPr>
          <w:sz w:val="24"/>
          <w:szCs w:val="24"/>
          <w:u w:val="single"/>
        </w:rPr>
        <w:t xml:space="preserve"> with </w:t>
      </w:r>
      <w:r w:rsidR="00284114" w:rsidRPr="001804E4">
        <w:rPr>
          <w:sz w:val="24"/>
          <w:szCs w:val="24"/>
          <w:u w:val="single"/>
        </w:rPr>
        <w:t>the following breakdown:</w:t>
      </w:r>
      <w:bookmarkStart w:id="0" w:name="_GoBack"/>
      <w:bookmarkEnd w:id="0"/>
    </w:p>
    <w:p w:rsidR="005C334D" w:rsidRPr="005C334D" w:rsidRDefault="00661EB7" w:rsidP="001804E4">
      <w:pPr>
        <w:pStyle w:val="ListParagraph"/>
        <w:numPr>
          <w:ilvl w:val="0"/>
          <w:numId w:val="5"/>
        </w:numPr>
        <w:spacing w:line="480" w:lineRule="auto"/>
        <w:rPr>
          <w:sz w:val="24"/>
          <w:szCs w:val="24"/>
        </w:rPr>
      </w:pPr>
      <w:r w:rsidRPr="005C334D">
        <w:rPr>
          <w:sz w:val="24"/>
          <w:szCs w:val="24"/>
        </w:rPr>
        <w:t xml:space="preserve">12 </w:t>
      </w:r>
      <w:r w:rsidR="005C334D">
        <w:rPr>
          <w:sz w:val="24"/>
          <w:szCs w:val="24"/>
        </w:rPr>
        <w:t>correct</w:t>
      </w:r>
      <w:r w:rsidR="00226B56" w:rsidRPr="005C334D">
        <w:rPr>
          <w:sz w:val="24"/>
          <w:szCs w:val="24"/>
        </w:rPr>
        <w:t xml:space="preserve"> </w:t>
      </w:r>
      <w:r w:rsidRPr="005C334D">
        <w:rPr>
          <w:sz w:val="24"/>
          <w:szCs w:val="24"/>
        </w:rPr>
        <w:t xml:space="preserve">organisms </w:t>
      </w:r>
      <w:r w:rsidR="00226B56" w:rsidRPr="005C334D">
        <w:rPr>
          <w:sz w:val="24"/>
          <w:szCs w:val="24"/>
        </w:rPr>
        <w:t>connected in</w:t>
      </w:r>
      <w:r w:rsidRPr="005C334D">
        <w:rPr>
          <w:sz w:val="24"/>
          <w:szCs w:val="24"/>
        </w:rPr>
        <w:t xml:space="preserve"> the food web </w:t>
      </w:r>
      <w:r w:rsidR="00226B56" w:rsidRPr="005C334D">
        <w:rPr>
          <w:sz w:val="24"/>
          <w:szCs w:val="24"/>
        </w:rPr>
        <w:t>(</w:t>
      </w:r>
      <w:r w:rsidR="00226B56" w:rsidRPr="001804E4">
        <w:rPr>
          <w:b/>
          <w:sz w:val="24"/>
          <w:szCs w:val="24"/>
        </w:rPr>
        <w:t>12pts</w:t>
      </w:r>
      <w:r w:rsidR="00226B56" w:rsidRPr="005C334D">
        <w:rPr>
          <w:sz w:val="24"/>
          <w:szCs w:val="24"/>
        </w:rPr>
        <w:t>)</w:t>
      </w:r>
      <w:r w:rsidR="005C334D">
        <w:rPr>
          <w:sz w:val="24"/>
          <w:szCs w:val="24"/>
        </w:rPr>
        <w:tab/>
      </w:r>
      <w:r w:rsidR="005C334D">
        <w:rPr>
          <w:sz w:val="24"/>
          <w:szCs w:val="24"/>
        </w:rPr>
        <w:tab/>
      </w:r>
      <w:r w:rsidR="005C334D">
        <w:rPr>
          <w:sz w:val="24"/>
          <w:szCs w:val="24"/>
        </w:rPr>
        <w:tab/>
      </w:r>
      <w:r w:rsidR="005C334D">
        <w:rPr>
          <w:sz w:val="24"/>
          <w:szCs w:val="24"/>
        </w:rPr>
        <w:tab/>
        <w:t>__________</w:t>
      </w:r>
    </w:p>
    <w:p w:rsidR="005C334D" w:rsidRDefault="00226B56" w:rsidP="001804E4">
      <w:pPr>
        <w:pStyle w:val="ListParagraph"/>
        <w:numPr>
          <w:ilvl w:val="0"/>
          <w:numId w:val="5"/>
        </w:numPr>
        <w:spacing w:line="480" w:lineRule="auto"/>
        <w:rPr>
          <w:sz w:val="24"/>
          <w:szCs w:val="24"/>
        </w:rPr>
      </w:pPr>
      <w:r w:rsidRPr="005C334D">
        <w:rPr>
          <w:sz w:val="24"/>
          <w:szCs w:val="24"/>
        </w:rPr>
        <w:t xml:space="preserve">12 organisms </w:t>
      </w:r>
      <w:r w:rsidR="00661EB7" w:rsidRPr="005C334D">
        <w:rPr>
          <w:sz w:val="24"/>
          <w:szCs w:val="24"/>
        </w:rPr>
        <w:t>loc</w:t>
      </w:r>
      <w:r w:rsidR="00A17B6F" w:rsidRPr="005C334D">
        <w:rPr>
          <w:sz w:val="24"/>
          <w:szCs w:val="24"/>
        </w:rPr>
        <w:t xml:space="preserve">ated in the correct </w:t>
      </w:r>
      <w:proofErr w:type="spellStart"/>
      <w:r w:rsidR="00A17B6F" w:rsidRPr="005C334D">
        <w:rPr>
          <w:sz w:val="24"/>
          <w:szCs w:val="24"/>
        </w:rPr>
        <w:t>trophic</w:t>
      </w:r>
      <w:proofErr w:type="spellEnd"/>
      <w:r w:rsidR="00A17B6F" w:rsidRPr="005C334D">
        <w:rPr>
          <w:sz w:val="24"/>
          <w:szCs w:val="24"/>
        </w:rPr>
        <w:t xml:space="preserve"> level</w:t>
      </w:r>
      <w:r w:rsidRPr="005C334D">
        <w:rPr>
          <w:sz w:val="24"/>
          <w:szCs w:val="24"/>
        </w:rPr>
        <w:t>s (</w:t>
      </w:r>
      <w:r w:rsidRPr="001804E4">
        <w:rPr>
          <w:b/>
          <w:sz w:val="24"/>
          <w:szCs w:val="24"/>
        </w:rPr>
        <w:t>12 pts</w:t>
      </w:r>
      <w:r w:rsidRPr="005C334D">
        <w:rPr>
          <w:sz w:val="24"/>
          <w:szCs w:val="24"/>
        </w:rPr>
        <w:t>)</w:t>
      </w:r>
      <w:r w:rsidR="00A17B6F" w:rsidRPr="005C334D">
        <w:rPr>
          <w:sz w:val="24"/>
          <w:szCs w:val="24"/>
        </w:rPr>
        <w:t xml:space="preserve"> </w:t>
      </w:r>
      <w:r w:rsidR="005C334D">
        <w:rPr>
          <w:sz w:val="24"/>
          <w:szCs w:val="24"/>
        </w:rPr>
        <w:tab/>
      </w:r>
      <w:r w:rsidR="005C334D">
        <w:rPr>
          <w:sz w:val="24"/>
          <w:szCs w:val="24"/>
        </w:rPr>
        <w:tab/>
      </w:r>
      <w:r w:rsidR="005C334D">
        <w:rPr>
          <w:sz w:val="24"/>
          <w:szCs w:val="24"/>
        </w:rPr>
        <w:tab/>
      </w:r>
      <w:r w:rsidR="005C334D">
        <w:rPr>
          <w:sz w:val="24"/>
          <w:szCs w:val="24"/>
        </w:rPr>
        <w:tab/>
        <w:t>__________</w:t>
      </w:r>
    </w:p>
    <w:p w:rsidR="005C334D" w:rsidRDefault="00A17B6F" w:rsidP="001804E4">
      <w:pPr>
        <w:pStyle w:val="ListParagraph"/>
        <w:numPr>
          <w:ilvl w:val="0"/>
          <w:numId w:val="5"/>
        </w:numPr>
        <w:spacing w:line="480" w:lineRule="auto"/>
        <w:rPr>
          <w:sz w:val="24"/>
          <w:szCs w:val="24"/>
        </w:rPr>
      </w:pPr>
      <w:r w:rsidRPr="005C334D">
        <w:rPr>
          <w:sz w:val="24"/>
          <w:szCs w:val="24"/>
        </w:rPr>
        <w:t>Energy</w:t>
      </w:r>
      <w:r w:rsidR="00226B56" w:rsidRPr="005C334D">
        <w:rPr>
          <w:sz w:val="24"/>
          <w:szCs w:val="24"/>
        </w:rPr>
        <w:t xml:space="preserve"> Pyramid calculations are correct and support all organisms</w:t>
      </w:r>
      <w:r w:rsidRPr="005C334D">
        <w:rPr>
          <w:sz w:val="24"/>
          <w:szCs w:val="24"/>
        </w:rPr>
        <w:t xml:space="preserve"> (</w:t>
      </w:r>
      <w:r w:rsidR="00226B56" w:rsidRPr="005C334D">
        <w:rPr>
          <w:sz w:val="24"/>
          <w:szCs w:val="24"/>
        </w:rPr>
        <w:t xml:space="preserve">2 pts ea. </w:t>
      </w:r>
      <w:r w:rsidR="005C334D" w:rsidRPr="005C334D">
        <w:rPr>
          <w:sz w:val="24"/>
          <w:szCs w:val="24"/>
        </w:rPr>
        <w:t xml:space="preserve">- </w:t>
      </w:r>
      <w:r w:rsidR="005C334D" w:rsidRPr="001804E4">
        <w:rPr>
          <w:b/>
          <w:sz w:val="24"/>
          <w:szCs w:val="24"/>
        </w:rPr>
        <w:t>20</w:t>
      </w:r>
      <w:r w:rsidR="00226B56" w:rsidRPr="001804E4">
        <w:rPr>
          <w:b/>
          <w:sz w:val="24"/>
          <w:szCs w:val="24"/>
        </w:rPr>
        <w:t xml:space="preserve"> pts</w:t>
      </w:r>
      <w:r w:rsidR="00226B56" w:rsidRPr="005C334D">
        <w:rPr>
          <w:sz w:val="24"/>
          <w:szCs w:val="24"/>
        </w:rPr>
        <w:t>)</w:t>
      </w:r>
      <w:r w:rsidR="005C334D">
        <w:rPr>
          <w:sz w:val="24"/>
          <w:szCs w:val="24"/>
        </w:rPr>
        <w:t xml:space="preserve"> __________</w:t>
      </w:r>
    </w:p>
    <w:p w:rsidR="005C334D" w:rsidRDefault="00226B56" w:rsidP="001804E4">
      <w:pPr>
        <w:pStyle w:val="ListParagraph"/>
        <w:numPr>
          <w:ilvl w:val="0"/>
          <w:numId w:val="5"/>
        </w:numPr>
        <w:spacing w:line="480" w:lineRule="auto"/>
        <w:rPr>
          <w:sz w:val="24"/>
          <w:szCs w:val="24"/>
        </w:rPr>
      </w:pPr>
      <w:r w:rsidRPr="005C334D">
        <w:rPr>
          <w:sz w:val="24"/>
          <w:szCs w:val="24"/>
        </w:rPr>
        <w:t>Correct food chain</w:t>
      </w:r>
      <w:r w:rsidR="005C334D">
        <w:rPr>
          <w:sz w:val="24"/>
          <w:szCs w:val="24"/>
        </w:rPr>
        <w:t xml:space="preserve"> marked/labeled and</w:t>
      </w:r>
      <w:r w:rsidRPr="005C334D">
        <w:rPr>
          <w:sz w:val="24"/>
          <w:szCs w:val="24"/>
        </w:rPr>
        <w:t xml:space="preserve"> Included (</w:t>
      </w:r>
      <w:r w:rsidRPr="001804E4">
        <w:rPr>
          <w:b/>
          <w:sz w:val="24"/>
          <w:szCs w:val="24"/>
        </w:rPr>
        <w:t>6</w:t>
      </w:r>
      <w:r w:rsidR="00A17B6F" w:rsidRPr="001804E4">
        <w:rPr>
          <w:b/>
          <w:sz w:val="24"/>
          <w:szCs w:val="24"/>
        </w:rPr>
        <w:t xml:space="preserve"> pts</w:t>
      </w:r>
      <w:r w:rsidR="00A17B6F" w:rsidRPr="005C334D">
        <w:rPr>
          <w:sz w:val="24"/>
          <w:szCs w:val="24"/>
        </w:rPr>
        <w:t>)</w:t>
      </w:r>
      <w:r w:rsidR="005C334D">
        <w:rPr>
          <w:sz w:val="24"/>
          <w:szCs w:val="24"/>
        </w:rPr>
        <w:tab/>
      </w:r>
      <w:r w:rsidR="005C334D">
        <w:rPr>
          <w:sz w:val="24"/>
          <w:szCs w:val="24"/>
        </w:rPr>
        <w:tab/>
      </w:r>
      <w:r w:rsidR="005C334D">
        <w:rPr>
          <w:sz w:val="24"/>
          <w:szCs w:val="24"/>
        </w:rPr>
        <w:tab/>
      </w:r>
      <w:r w:rsidR="005C334D">
        <w:rPr>
          <w:sz w:val="24"/>
          <w:szCs w:val="24"/>
        </w:rPr>
        <w:tab/>
        <w:t>__________</w:t>
      </w:r>
    </w:p>
    <w:p w:rsidR="005C334D" w:rsidRDefault="005C334D" w:rsidP="001804E4">
      <w:pPr>
        <w:pStyle w:val="ListParagraph"/>
        <w:numPr>
          <w:ilvl w:val="0"/>
          <w:numId w:val="5"/>
        </w:numPr>
        <w:spacing w:line="480" w:lineRule="auto"/>
        <w:rPr>
          <w:sz w:val="24"/>
          <w:szCs w:val="24"/>
        </w:rPr>
      </w:pPr>
      <w:r>
        <w:rPr>
          <w:sz w:val="24"/>
          <w:szCs w:val="24"/>
        </w:rPr>
        <w:t>Colored Key for “Calorie counters” (</w:t>
      </w:r>
      <w:r w:rsidRPr="001804E4">
        <w:rPr>
          <w:b/>
          <w:sz w:val="24"/>
          <w:szCs w:val="24"/>
        </w:rPr>
        <w:t>10</w:t>
      </w:r>
      <w:r w:rsidR="00A17B6F" w:rsidRPr="001804E4">
        <w:rPr>
          <w:b/>
          <w:sz w:val="24"/>
          <w:szCs w:val="24"/>
        </w:rPr>
        <w:t xml:space="preserve"> pts</w:t>
      </w:r>
      <w:r w:rsidR="00A17B6F" w:rsidRPr="005C334D">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226B56" w:rsidRDefault="005C334D" w:rsidP="001804E4">
      <w:pPr>
        <w:pStyle w:val="ListParagraph"/>
        <w:numPr>
          <w:ilvl w:val="0"/>
          <w:numId w:val="5"/>
        </w:numPr>
        <w:spacing w:line="480" w:lineRule="auto"/>
        <w:rPr>
          <w:sz w:val="24"/>
          <w:szCs w:val="24"/>
        </w:rPr>
      </w:pPr>
      <w:r>
        <w:rPr>
          <w:sz w:val="24"/>
          <w:szCs w:val="24"/>
        </w:rPr>
        <w:t>Energy Pyramid re</w:t>
      </w:r>
      <w:r w:rsidR="00226B56" w:rsidRPr="005C334D">
        <w:rPr>
          <w:sz w:val="24"/>
          <w:szCs w:val="24"/>
        </w:rPr>
        <w:t xml:space="preserve">calculation </w:t>
      </w:r>
      <w:r w:rsidRPr="005C334D">
        <w:rPr>
          <w:sz w:val="24"/>
          <w:szCs w:val="24"/>
        </w:rPr>
        <w:t xml:space="preserve">(2 pts for each correct population’s energy - </w:t>
      </w:r>
      <w:r w:rsidRPr="001804E4">
        <w:rPr>
          <w:b/>
          <w:sz w:val="24"/>
          <w:szCs w:val="24"/>
        </w:rPr>
        <w:t>20 pts</w:t>
      </w:r>
      <w:r w:rsidRPr="005C334D">
        <w:rPr>
          <w:sz w:val="24"/>
          <w:szCs w:val="24"/>
        </w:rPr>
        <w:t>)</w:t>
      </w:r>
      <w:r>
        <w:rPr>
          <w:sz w:val="24"/>
          <w:szCs w:val="24"/>
        </w:rPr>
        <w:tab/>
        <w:t>__________</w:t>
      </w:r>
    </w:p>
    <w:p w:rsidR="005C334D" w:rsidRDefault="005C334D" w:rsidP="001804E4">
      <w:pPr>
        <w:pStyle w:val="ListParagraph"/>
        <w:numPr>
          <w:ilvl w:val="0"/>
          <w:numId w:val="5"/>
        </w:numPr>
        <w:spacing w:line="480" w:lineRule="auto"/>
        <w:rPr>
          <w:sz w:val="24"/>
          <w:szCs w:val="24"/>
        </w:rPr>
      </w:pPr>
      <w:r>
        <w:rPr>
          <w:sz w:val="24"/>
          <w:szCs w:val="24"/>
        </w:rPr>
        <w:t>Neatness, style and presentation of your Biome/Ecosystem</w:t>
      </w:r>
      <w:r>
        <w:rPr>
          <w:sz w:val="24"/>
          <w:szCs w:val="24"/>
        </w:rPr>
        <w:tab/>
        <w:t>(</w:t>
      </w:r>
      <w:r w:rsidRPr="001804E4">
        <w:rPr>
          <w:b/>
          <w:sz w:val="24"/>
          <w:szCs w:val="24"/>
        </w:rPr>
        <w:t>10 pts</w:t>
      </w:r>
      <w:r>
        <w:rPr>
          <w:sz w:val="24"/>
          <w:szCs w:val="24"/>
        </w:rPr>
        <w:t>)</w:t>
      </w:r>
      <w:r>
        <w:rPr>
          <w:sz w:val="24"/>
          <w:szCs w:val="24"/>
        </w:rPr>
        <w:tab/>
      </w:r>
      <w:r>
        <w:rPr>
          <w:sz w:val="24"/>
          <w:szCs w:val="24"/>
        </w:rPr>
        <w:tab/>
        <w:t>__________</w:t>
      </w:r>
    </w:p>
    <w:p w:rsidR="005C334D" w:rsidRDefault="005C334D" w:rsidP="001804E4">
      <w:pPr>
        <w:pStyle w:val="ListParagraph"/>
        <w:numPr>
          <w:ilvl w:val="0"/>
          <w:numId w:val="5"/>
        </w:numPr>
        <w:spacing w:line="480" w:lineRule="auto"/>
        <w:rPr>
          <w:sz w:val="24"/>
          <w:szCs w:val="24"/>
        </w:rPr>
      </w:pPr>
      <w:r>
        <w:rPr>
          <w:sz w:val="24"/>
          <w:szCs w:val="24"/>
        </w:rPr>
        <w:t xml:space="preserve">Extra Credit for detailing an Aquatic/Marine ecosystem of the pacific northwest  </w:t>
      </w:r>
      <w:r>
        <w:rPr>
          <w:sz w:val="24"/>
          <w:szCs w:val="24"/>
        </w:rPr>
        <w:tab/>
      </w:r>
      <w:r w:rsidRPr="001804E4">
        <w:rPr>
          <w:b/>
          <w:sz w:val="24"/>
          <w:szCs w:val="24"/>
        </w:rPr>
        <w:t>+ 5 points</w:t>
      </w:r>
    </w:p>
    <w:p w:rsidR="005C334D" w:rsidRDefault="005C334D" w:rsidP="001804E4">
      <w:pPr>
        <w:pStyle w:val="ListParagraph"/>
        <w:spacing w:line="480" w:lineRule="auto"/>
        <w:ind w:left="6840"/>
        <w:rPr>
          <w:sz w:val="24"/>
          <w:szCs w:val="24"/>
        </w:rPr>
      </w:pPr>
    </w:p>
    <w:p w:rsidR="005C334D" w:rsidRPr="005C334D" w:rsidRDefault="005C334D" w:rsidP="001804E4">
      <w:pPr>
        <w:pStyle w:val="ListParagraph"/>
        <w:spacing w:line="480" w:lineRule="auto"/>
        <w:ind w:left="6840"/>
        <w:rPr>
          <w:sz w:val="24"/>
          <w:szCs w:val="24"/>
        </w:rPr>
      </w:pPr>
      <w:r>
        <w:rPr>
          <w:sz w:val="24"/>
          <w:szCs w:val="24"/>
        </w:rPr>
        <w:t>Total Score</w:t>
      </w:r>
      <w:proofErr w:type="gramStart"/>
      <w:r>
        <w:rPr>
          <w:sz w:val="24"/>
          <w:szCs w:val="24"/>
        </w:rPr>
        <w:t>:_</w:t>
      </w:r>
      <w:proofErr w:type="gramEnd"/>
      <w:r>
        <w:rPr>
          <w:sz w:val="24"/>
          <w:szCs w:val="24"/>
        </w:rPr>
        <w:t>_____________________</w:t>
      </w:r>
    </w:p>
    <w:sectPr w:rsidR="005C334D" w:rsidRPr="005C334D" w:rsidSect="008F49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BD21421_"/>
      </v:shape>
    </w:pict>
  </w:numPicBullet>
  <w:abstractNum w:abstractNumId="0">
    <w:nsid w:val="16EE5002"/>
    <w:multiLevelType w:val="hybridMultilevel"/>
    <w:tmpl w:val="625A8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C66864"/>
    <w:multiLevelType w:val="multilevel"/>
    <w:tmpl w:val="602E49CA"/>
    <w:lvl w:ilvl="0">
      <w:start w:val="1"/>
      <w:numFmt w:val="decimal"/>
      <w:lvlText w:val="%1."/>
      <w:lvlJc w:val="left"/>
      <w:pPr>
        <w:ind w:left="1800" w:hanging="360"/>
      </w:pPr>
      <w:rPr>
        <w:rFonts w:asciiTheme="minorHAnsi" w:eastAsiaTheme="minorHAnsi" w:hAnsiTheme="minorHAnsi"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B401D3A"/>
    <w:multiLevelType w:val="hybridMultilevel"/>
    <w:tmpl w:val="C420B5D8"/>
    <w:lvl w:ilvl="0" w:tplc="15F23D9C">
      <w:start w:val="1"/>
      <w:numFmt w:val="bullet"/>
      <w:lvlText w:val=""/>
      <w:lvlPicBulletId w:val="0"/>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C8B7843"/>
    <w:multiLevelType w:val="hybridMultilevel"/>
    <w:tmpl w:val="D90E9102"/>
    <w:lvl w:ilvl="0" w:tplc="DB5AA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D014FE"/>
    <w:multiLevelType w:val="hybridMultilevel"/>
    <w:tmpl w:val="39D655D4"/>
    <w:lvl w:ilvl="0" w:tplc="E5C677D4">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417F3C"/>
    <w:multiLevelType w:val="multilevel"/>
    <w:tmpl w:val="71B8FC28"/>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drawingGridHorizontalSpacing w:val="110"/>
  <w:displayHorizontalDrawingGridEvery w:val="2"/>
  <w:characterSpacingControl w:val="doNotCompress"/>
  <w:compat/>
  <w:rsids>
    <w:rsidRoot w:val="003D449A"/>
    <w:rsid w:val="001804E4"/>
    <w:rsid w:val="001D0974"/>
    <w:rsid w:val="001E59A3"/>
    <w:rsid w:val="00226B56"/>
    <w:rsid w:val="002812DE"/>
    <w:rsid w:val="00284114"/>
    <w:rsid w:val="002F2DE0"/>
    <w:rsid w:val="0036239A"/>
    <w:rsid w:val="003D449A"/>
    <w:rsid w:val="003E1CA0"/>
    <w:rsid w:val="0049425D"/>
    <w:rsid w:val="005C334D"/>
    <w:rsid w:val="005F658A"/>
    <w:rsid w:val="0063055F"/>
    <w:rsid w:val="00661EB7"/>
    <w:rsid w:val="00776024"/>
    <w:rsid w:val="007A0EE5"/>
    <w:rsid w:val="007C09AA"/>
    <w:rsid w:val="008F49D7"/>
    <w:rsid w:val="00A075F0"/>
    <w:rsid w:val="00A17B6F"/>
    <w:rsid w:val="00A608CA"/>
    <w:rsid w:val="00A87649"/>
    <w:rsid w:val="00B65375"/>
    <w:rsid w:val="00CB710A"/>
    <w:rsid w:val="00CF2FF5"/>
    <w:rsid w:val="00D25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24"/>
    <w:rPr>
      <w:rFonts w:ascii="Tahoma" w:hAnsi="Tahoma" w:cs="Tahoma"/>
      <w:sz w:val="16"/>
      <w:szCs w:val="16"/>
    </w:rPr>
  </w:style>
  <w:style w:type="paragraph" w:styleId="ListParagraph">
    <w:name w:val="List Paragraph"/>
    <w:basedOn w:val="Normal"/>
    <w:uiPriority w:val="34"/>
    <w:qFormat/>
    <w:rsid w:val="00661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24"/>
    <w:rPr>
      <w:rFonts w:ascii="Tahoma" w:hAnsi="Tahoma" w:cs="Tahoma"/>
      <w:sz w:val="16"/>
      <w:szCs w:val="16"/>
    </w:rPr>
  </w:style>
  <w:style w:type="paragraph" w:styleId="ListParagraph">
    <w:name w:val="List Paragraph"/>
    <w:basedOn w:val="Normal"/>
    <w:uiPriority w:val="34"/>
    <w:qFormat/>
    <w:rsid w:val="00661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Shasta Union High School District</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Love</dc:creator>
  <cp:lastModifiedBy>profiler</cp:lastModifiedBy>
  <cp:revision>14</cp:revision>
  <dcterms:created xsi:type="dcterms:W3CDTF">2014-09-16T17:20:00Z</dcterms:created>
  <dcterms:modified xsi:type="dcterms:W3CDTF">2014-09-23T18:12:00Z</dcterms:modified>
</cp:coreProperties>
</file>