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41" w:rsidRDefault="00CD2641">
      <w:r>
        <w:t>2013 Article:</w:t>
      </w:r>
    </w:p>
    <w:p w:rsidR="00B4043F" w:rsidRDefault="00B4043F">
      <w:hyperlink r:id="rId4" w:history="1">
        <w:r w:rsidRPr="00CF6B36">
          <w:rPr>
            <w:rStyle w:val="Hyperlink"/>
          </w:rPr>
          <w:t>http://ens-newswire.com/2013/01/24/pacific-bluefin-tuna-population-down-96-percent/</w:t>
        </w:r>
      </w:hyperlink>
    </w:p>
    <w:p w:rsidR="00B4043F" w:rsidRDefault="00B4043F">
      <w:hyperlink r:id="rId5" w:history="1">
        <w:r w:rsidRPr="00CF6B36">
          <w:rPr>
            <w:rStyle w:val="Hyperlink"/>
          </w:rPr>
          <w:t>http://www.livescience.com/26215-pacific-bluefin-tuna-in-decline.html</w:t>
        </w:r>
      </w:hyperlink>
    </w:p>
    <w:p w:rsidR="0057601C" w:rsidRDefault="0057601C" w:rsidP="0057601C">
      <w:hyperlink r:id="rId6" w:history="1">
        <w:r w:rsidRPr="00CF6B36">
          <w:rPr>
            <w:rStyle w:val="Hyperlink"/>
          </w:rPr>
          <w:t>http://www.scidev.net/global/biodiversity/news/pacific-bluefin-tuna-population-is-fraction-of-its-1950s-size-.html</w:t>
        </w:r>
      </w:hyperlink>
    </w:p>
    <w:p w:rsidR="0057601C" w:rsidRDefault="0057601C" w:rsidP="0057601C">
      <w:hyperlink r:id="rId7" w:history="1">
        <w:r w:rsidRPr="00CF6B36">
          <w:rPr>
            <w:rStyle w:val="Hyperlink"/>
          </w:rPr>
          <w:t>http://www.earthtimes.org/conservation/model-studies-bluefin-tuna-populations/1707/</w:t>
        </w:r>
      </w:hyperlink>
    </w:p>
    <w:p w:rsidR="00B4043F" w:rsidRDefault="0057601C">
      <w:r>
        <w:t>2012 Article:</w:t>
      </w:r>
    </w:p>
    <w:p w:rsidR="0057601C" w:rsidRDefault="006B1BF2">
      <w:hyperlink r:id="rId8" w:history="1">
        <w:r w:rsidRPr="00CF6B36">
          <w:rPr>
            <w:rStyle w:val="Hyperlink"/>
          </w:rPr>
          <w:t>http://www.fishwatch.gov/seafood_profiles/species/tuna/species_pages/atl_yellowfin_tuna.htm</w:t>
        </w:r>
      </w:hyperlink>
    </w:p>
    <w:p w:rsidR="006B1BF2" w:rsidRDefault="006B1BF2"/>
    <w:p w:rsidR="00CD2641" w:rsidRDefault="00CD2641">
      <w:r>
        <w:t>2009 Article:</w:t>
      </w:r>
    </w:p>
    <w:p w:rsidR="00B4043F" w:rsidRDefault="00CD2641">
      <w:hyperlink r:id="rId9" w:history="1">
        <w:r w:rsidRPr="00CF6B36">
          <w:rPr>
            <w:rStyle w:val="Hyperlink"/>
          </w:rPr>
          <w:t>http://www.thejakartaglobe.com/archive/tuna-farm-venture-hopes-to-safeguard-wild-sushi-fish-from-population-decline/</w:t>
        </w:r>
      </w:hyperlink>
    </w:p>
    <w:p w:rsidR="00CD2641" w:rsidRDefault="00CD2641"/>
    <w:p w:rsidR="00B4043F" w:rsidRDefault="00B4043F">
      <w:hyperlink r:id="rId10" w:history="1">
        <w:r w:rsidRPr="00CF6B36">
          <w:rPr>
            <w:rStyle w:val="Hyperlink"/>
          </w:rPr>
          <w:t>http://www.declineoftheempire.com/2011/06/the-international-conspiracy-to-catch-all-tuna.html</w:t>
        </w:r>
      </w:hyperlink>
    </w:p>
    <w:p w:rsidR="00B4043F" w:rsidRDefault="004F7DC9">
      <w:r>
        <w:t>2005 Article:</w:t>
      </w:r>
    </w:p>
    <w:p w:rsidR="004F7DC9" w:rsidRDefault="004F7DC9">
      <w:hyperlink r:id="rId11" w:history="1">
        <w:r w:rsidRPr="00CF6B36">
          <w:rPr>
            <w:rStyle w:val="Hyperlink"/>
          </w:rPr>
          <w:t>http://www.hawaii.edu/news/article.php?aId=1092</w:t>
        </w:r>
      </w:hyperlink>
    </w:p>
    <w:p w:rsidR="004F7DC9" w:rsidRDefault="004F7DC9"/>
    <w:sectPr w:rsidR="004F7DC9" w:rsidSect="00B40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043F"/>
    <w:rsid w:val="004F7DC9"/>
    <w:rsid w:val="0057601C"/>
    <w:rsid w:val="006B1BF2"/>
    <w:rsid w:val="00B4043F"/>
    <w:rsid w:val="00B82D5D"/>
    <w:rsid w:val="00CD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4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hwatch.gov/seafood_profiles/species/tuna/species_pages/atl_yellowfin_tuna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arthtimes.org/conservation/model-studies-bluefin-tuna-populations/170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dev.net/global/biodiversity/news/pacific-bluefin-tuna-population-is-fraction-of-its-1950s-size-.html" TargetMode="External"/><Relationship Id="rId11" Type="http://schemas.openxmlformats.org/officeDocument/2006/relationships/hyperlink" Target="http://www.hawaii.edu/news/article.php?aId=1092" TargetMode="External"/><Relationship Id="rId5" Type="http://schemas.openxmlformats.org/officeDocument/2006/relationships/hyperlink" Target="http://www.livescience.com/26215-pacific-bluefin-tuna-in-decline.html" TargetMode="External"/><Relationship Id="rId10" Type="http://schemas.openxmlformats.org/officeDocument/2006/relationships/hyperlink" Target="http://www.declineoftheempire.com/2011/06/the-international-conspiracy-to-catch-all-tuna.html" TargetMode="External"/><Relationship Id="rId4" Type="http://schemas.openxmlformats.org/officeDocument/2006/relationships/hyperlink" Target="http://ens-newswire.com/2013/01/24/pacific-bluefin-tuna-population-down-96-percent/" TargetMode="External"/><Relationship Id="rId9" Type="http://schemas.openxmlformats.org/officeDocument/2006/relationships/hyperlink" Target="http://www.thejakartaglobe.com/archive/tuna-farm-venture-hopes-to-safeguard-wild-sushi-fish-from-population-dec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Union High School District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profiler</dc:creator>
  <cp:keywords/>
  <dc:description/>
  <cp:lastModifiedBy>profiler</cp:lastModifiedBy>
  <cp:revision>5</cp:revision>
  <dcterms:created xsi:type="dcterms:W3CDTF">2013-09-17T20:23:00Z</dcterms:created>
  <dcterms:modified xsi:type="dcterms:W3CDTF">2013-09-17T20:38:00Z</dcterms:modified>
</cp:coreProperties>
</file>