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AA" w:rsidRDefault="00325753" w:rsidP="00325753">
      <w:pPr>
        <w:jc w:val="center"/>
        <w:rPr>
          <w:rFonts w:ascii="Cooper Black" w:hAnsi="Cooper Black"/>
          <w:sz w:val="36"/>
        </w:rPr>
      </w:pPr>
      <w:r w:rsidRPr="00325753">
        <w:rPr>
          <w:rFonts w:ascii="Cooper Black" w:hAnsi="Cooper Black"/>
          <w:sz w:val="36"/>
        </w:rPr>
        <w:t>Soil Horizon Project</w:t>
      </w:r>
    </w:p>
    <w:p w:rsidR="00325753" w:rsidRDefault="00325753" w:rsidP="00325753">
      <w:pPr>
        <w:jc w:val="center"/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>APES</w:t>
      </w:r>
    </w:p>
    <w:p w:rsidR="00325753" w:rsidRDefault="00325753" w:rsidP="00325753">
      <w:pPr>
        <w:pStyle w:val="ListParagraph"/>
        <w:numPr>
          <w:ilvl w:val="0"/>
          <w:numId w:val="1"/>
        </w:numPr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 xml:space="preserve">Draw a combination of the two soil diagrams found on pages 198 and 201. It should include the following layers of soil: </w:t>
      </w:r>
      <w:r w:rsidRPr="00325753">
        <w:rPr>
          <w:rFonts w:ascii="Cooper Black" w:hAnsi="Cooper Black"/>
          <w:sz w:val="36"/>
        </w:rPr>
        <w:t xml:space="preserve">O, A, E, B, </w:t>
      </w:r>
      <w:proofErr w:type="gramStart"/>
      <w:r w:rsidRPr="00325753">
        <w:rPr>
          <w:rFonts w:ascii="Cooper Black" w:hAnsi="Cooper Black"/>
          <w:sz w:val="36"/>
        </w:rPr>
        <w:t>C</w:t>
      </w:r>
      <w:proofErr w:type="gramEnd"/>
      <w:r>
        <w:rPr>
          <w:rFonts w:ascii="Tempus Sans ITC" w:hAnsi="Tempus Sans ITC"/>
          <w:sz w:val="36"/>
        </w:rPr>
        <w:t>.</w:t>
      </w:r>
    </w:p>
    <w:p w:rsidR="00325753" w:rsidRDefault="00325753" w:rsidP="00325753">
      <w:pPr>
        <w:pStyle w:val="ListParagraph"/>
        <w:rPr>
          <w:rFonts w:ascii="Tempus Sans ITC" w:hAnsi="Tempus Sans ITC"/>
          <w:sz w:val="36"/>
        </w:rPr>
      </w:pPr>
    </w:p>
    <w:p w:rsidR="00325753" w:rsidRDefault="00325753" w:rsidP="00325753">
      <w:pPr>
        <w:pStyle w:val="ListParagraph"/>
        <w:numPr>
          <w:ilvl w:val="0"/>
          <w:numId w:val="1"/>
        </w:numPr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 xml:space="preserve">Draw a larger layer for ‘O’ that portrays a soil </w:t>
      </w:r>
      <w:r w:rsidRPr="00325753">
        <w:rPr>
          <w:rFonts w:ascii="Cooper Black" w:hAnsi="Cooper Black"/>
          <w:sz w:val="36"/>
        </w:rPr>
        <w:t>community</w:t>
      </w:r>
      <w:r>
        <w:rPr>
          <w:rFonts w:ascii="Tempus Sans ITC" w:hAnsi="Tempus Sans ITC"/>
          <w:sz w:val="36"/>
        </w:rPr>
        <w:t xml:space="preserve">, including organisms, humus, topsoil, nitrogen-fixers, and organic material (detritus). </w:t>
      </w:r>
    </w:p>
    <w:p w:rsidR="00325753" w:rsidRPr="00325753" w:rsidRDefault="00325753" w:rsidP="00325753">
      <w:pPr>
        <w:pStyle w:val="ListParagraph"/>
        <w:rPr>
          <w:rFonts w:ascii="Tempus Sans ITC" w:hAnsi="Tempus Sans ITC"/>
          <w:sz w:val="36"/>
        </w:rPr>
      </w:pPr>
    </w:p>
    <w:p w:rsidR="00325753" w:rsidRDefault="00325753" w:rsidP="00325753">
      <w:pPr>
        <w:pStyle w:val="ListParagraph"/>
        <w:numPr>
          <w:ilvl w:val="0"/>
          <w:numId w:val="1"/>
        </w:numPr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 xml:space="preserve">Include a </w:t>
      </w:r>
      <w:r w:rsidRPr="00325753">
        <w:rPr>
          <w:rFonts w:ascii="Cooper Black" w:hAnsi="Cooper Black"/>
          <w:sz w:val="36"/>
        </w:rPr>
        <w:t>description</w:t>
      </w:r>
      <w:r>
        <w:rPr>
          <w:rFonts w:ascii="Tempus Sans ITC" w:hAnsi="Tempus Sans ITC"/>
          <w:sz w:val="36"/>
        </w:rPr>
        <w:t xml:space="preserve"> of each soil layer and its constituents.</w:t>
      </w:r>
    </w:p>
    <w:p w:rsidR="00325753" w:rsidRPr="00325753" w:rsidRDefault="00325753" w:rsidP="00325753">
      <w:pPr>
        <w:pStyle w:val="ListParagraph"/>
        <w:rPr>
          <w:rFonts w:ascii="Tempus Sans ITC" w:hAnsi="Tempus Sans ITC"/>
          <w:sz w:val="36"/>
        </w:rPr>
      </w:pPr>
    </w:p>
    <w:p w:rsidR="00325753" w:rsidRDefault="00325753" w:rsidP="00325753">
      <w:pPr>
        <w:pStyle w:val="ListParagraph"/>
        <w:numPr>
          <w:ilvl w:val="0"/>
          <w:numId w:val="1"/>
        </w:numPr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 xml:space="preserve">Lastly, attach a </w:t>
      </w:r>
      <w:r w:rsidRPr="00325753">
        <w:rPr>
          <w:rFonts w:ascii="Cooper Black" w:hAnsi="Cooper Black"/>
          <w:sz w:val="36"/>
        </w:rPr>
        <w:t>key</w:t>
      </w:r>
      <w:r>
        <w:rPr>
          <w:rFonts w:ascii="Tempus Sans ITC" w:hAnsi="Tempus Sans ITC"/>
          <w:sz w:val="36"/>
        </w:rPr>
        <w:t xml:space="preserve"> for the three parent materials of the soil. (Sand, silt, clay) Please include particle size range for each. </w:t>
      </w:r>
    </w:p>
    <w:p w:rsidR="00325753" w:rsidRPr="00325753" w:rsidRDefault="00325753" w:rsidP="00325753">
      <w:pPr>
        <w:pStyle w:val="ListParagraph"/>
        <w:rPr>
          <w:rFonts w:ascii="Tempus Sans ITC" w:hAnsi="Tempus Sans ITC"/>
          <w:sz w:val="36"/>
        </w:rPr>
      </w:pPr>
    </w:p>
    <w:p w:rsidR="00325753" w:rsidRDefault="00325753" w:rsidP="00325753">
      <w:pPr>
        <w:pStyle w:val="ListParagraph"/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Due by</w:t>
      </w:r>
      <w:proofErr w:type="gramStart"/>
      <w:r>
        <w:rPr>
          <w:rFonts w:ascii="Cooper Black" w:hAnsi="Cooper Black"/>
          <w:sz w:val="36"/>
        </w:rPr>
        <w:t>:_</w:t>
      </w:r>
      <w:proofErr w:type="gramEnd"/>
      <w:r>
        <w:rPr>
          <w:rFonts w:ascii="Cooper Black" w:hAnsi="Cooper Black"/>
          <w:sz w:val="36"/>
        </w:rPr>
        <w:t>___________</w:t>
      </w:r>
    </w:p>
    <w:p w:rsidR="00325753" w:rsidRDefault="00F82AB5" w:rsidP="00325753">
      <w:pPr>
        <w:pStyle w:val="ListParagraph"/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noProof/>
          <w:sz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" o:spid="_x0000_s1026" type="#_x0000_t63" style="position:absolute;left:0;text-align:left;margin-left:108.75pt;margin-top:12.45pt;width:77.25pt;height:60.75pt;flip:x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" adj="6300,24300" fillcolor="white [3212]" strokecolor="black [3213]" strokeweight="2.25pt">
            <v:textbox>
              <w:txbxContent>
                <w:p w:rsidR="00D55E6B" w:rsidRDefault="00D55E6B" w:rsidP="00D55E6B">
                  <w:pPr>
                    <w:jc w:val="center"/>
                  </w:pPr>
                </w:p>
              </w:txbxContent>
            </v:textbox>
          </v:shape>
        </w:pict>
      </w:r>
    </w:p>
    <w:p w:rsidR="00325753" w:rsidRDefault="00F82AB5" w:rsidP="00325753">
      <w:pPr>
        <w:pStyle w:val="ListParagraph"/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3.5pt;margin-top:8.9pt;width:93.7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" filled="f" stroked="f" strokeweight=".5pt">
            <v:textbox>
              <w:txbxContent>
                <w:p w:rsidR="00D55E6B" w:rsidRPr="00D55E6B" w:rsidRDefault="00D55E6B">
                  <w:pPr>
                    <w:rPr>
                      <w:rFonts w:ascii="Cooper Black" w:hAnsi="Cooper Black"/>
                      <w:sz w:val="28"/>
                    </w:rPr>
                  </w:pPr>
                  <w:r w:rsidRPr="00D55E6B">
                    <w:rPr>
                      <w:rFonts w:ascii="Cooper Black" w:hAnsi="Cooper Black"/>
                      <w:sz w:val="28"/>
                    </w:rPr>
                    <w:t>Hey there!</w:t>
                  </w:r>
                </w:p>
              </w:txbxContent>
            </v:textbox>
          </v:shape>
        </w:pict>
      </w:r>
    </w:p>
    <w:p w:rsidR="00D55E6B" w:rsidRPr="00325753" w:rsidRDefault="00D55E6B" w:rsidP="00325753">
      <w:pPr>
        <w:pStyle w:val="ListParagraph"/>
        <w:jc w:val="center"/>
        <w:rPr>
          <w:rFonts w:ascii="Cooper Black" w:hAnsi="Cooper Black"/>
          <w:sz w:val="36"/>
        </w:rPr>
      </w:pPr>
      <w:r>
        <w:rPr>
          <w:noProof/>
        </w:rPr>
        <w:drawing>
          <wp:inline distT="0" distB="0" distL="0" distR="0">
            <wp:extent cx="2171700" cy="1638300"/>
            <wp:effectExtent l="0" t="0" r="0" b="0"/>
            <wp:docPr id="1" name="Picture 1" descr="http://png-1.vector.me/files/images/3/3/336755/worm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-1.vector.me/files/images/3/3/336755/worm_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E6B" w:rsidRPr="00325753" w:rsidSect="00F8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6302"/>
    <w:multiLevelType w:val="hybridMultilevel"/>
    <w:tmpl w:val="D998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753"/>
    <w:rsid w:val="00325753"/>
    <w:rsid w:val="006B5F11"/>
    <w:rsid w:val="00B429AA"/>
    <w:rsid w:val="00D55E6B"/>
    <w:rsid w:val="00F82AB5"/>
    <w:rsid w:val="00FB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 Callout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Union High School District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</dc:creator>
  <cp:lastModifiedBy>profiler</cp:lastModifiedBy>
  <cp:revision>2</cp:revision>
  <dcterms:created xsi:type="dcterms:W3CDTF">2013-12-11T01:55:00Z</dcterms:created>
  <dcterms:modified xsi:type="dcterms:W3CDTF">2013-12-11T01:55:00Z</dcterms:modified>
</cp:coreProperties>
</file>